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785" w14:textId="0EAC4431" w:rsidR="00F916E6" w:rsidRPr="00F916E6" w:rsidRDefault="00F916E6" w:rsidP="008C12C1">
      <w:pPr>
        <w:jc w:val="center"/>
        <w:rPr>
          <w:b/>
          <w:bCs/>
        </w:rPr>
      </w:pPr>
      <w:r w:rsidRPr="00F916E6">
        <w:rPr>
          <w:b/>
          <w:bCs/>
        </w:rPr>
        <w:t>Dr Patrick Jones Speaker resource kit</w:t>
      </w:r>
    </w:p>
    <w:p w14:paraId="292E33BB" w14:textId="5F0ACB4E" w:rsidR="00F916E6" w:rsidRDefault="00F916E6" w:rsidP="00F916E6">
      <w:r>
        <w:t>The work of Dr Patrick Jones focuses on leading people to awaken to their true nature of inner well-being. With a background in clinical psychology for twenty years, he moved his focus to secular teaching and academia bringing the marriage of psychology and spirituality into the mainstream.</w:t>
      </w:r>
    </w:p>
    <w:p w14:paraId="0422389C" w14:textId="77777777" w:rsidR="00F916E6" w:rsidRDefault="00F916E6" w:rsidP="00F916E6">
      <w:r>
        <w:t>Patrick has been presenting at state, national and international conferences in psychology and health for the last twenty years. He has also been a director for eastern ashrams and western monasteries.</w:t>
      </w:r>
    </w:p>
    <w:p w14:paraId="1E83A6A6" w14:textId="77777777" w:rsidR="00F916E6" w:rsidRDefault="00F916E6" w:rsidP="00F916E6">
      <w:r>
        <w:t xml:space="preserve">Patrick has 30 </w:t>
      </w:r>
      <w:proofErr w:type="spellStart"/>
      <w:r>
        <w:t>years experience</w:t>
      </w:r>
      <w:proofErr w:type="spellEnd"/>
      <w:r>
        <w:t xml:space="preserve"> in the commercial sector, and whilst now not an active board member, he consults in an advisory capacity. He has founded several companies, a not for profit charity, and has managed a portfolio of over a dozen properties</w:t>
      </w:r>
      <w:proofErr w:type="gramStart"/>
      <w:r>
        <w:t xml:space="preserve">.  </w:t>
      </w:r>
      <w:proofErr w:type="gramEnd"/>
      <w:r>
        <w:t>Along with writing tertiary curriculum on mindfulness-based entrepreneurship he has coached consultants on the role of managing the mental state in business.</w:t>
      </w:r>
    </w:p>
    <w:p w14:paraId="2BEDFA7A" w14:textId="7FC46E4D" w:rsidR="00F916E6" w:rsidRDefault="00F916E6" w:rsidP="00F916E6">
      <w:r>
        <w:t xml:space="preserve">Patrick is a strong advocate of </w:t>
      </w:r>
      <w:proofErr w:type="gramStart"/>
      <w:r>
        <w:t>service, and</w:t>
      </w:r>
      <w:proofErr w:type="gramEnd"/>
      <w:r>
        <w:t xml:space="preserve"> stresses the importance of non-attached altruism and contribution with those he works with. Patrick has a black belt in </w:t>
      </w:r>
      <w:proofErr w:type="spellStart"/>
      <w:r>
        <w:t>tae</w:t>
      </w:r>
      <w:proofErr w:type="spellEnd"/>
      <w:r>
        <w:t xml:space="preserve"> kwon do and is an active triathlete.</w:t>
      </w:r>
    </w:p>
    <w:p w14:paraId="1BAA3794" w14:textId="6C22E528" w:rsidR="00F916E6" w:rsidRDefault="00F916E6" w:rsidP="00F916E6"/>
    <w:p w14:paraId="11BE18CF" w14:textId="4D0E60A3" w:rsidR="00F916E6" w:rsidRDefault="00F916E6" w:rsidP="00F916E6">
      <w:r>
        <w:rPr>
          <w:noProof/>
        </w:rPr>
        <w:drawing>
          <wp:inline distT="0" distB="0" distL="0" distR="0" wp14:anchorId="46A7D1C0" wp14:editId="05EAA964">
            <wp:extent cx="1486968" cy="163111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15" cy="164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22A2" w14:textId="0947FC84" w:rsidR="00F916E6" w:rsidRDefault="00F916E6" w:rsidP="00F916E6">
      <w:r>
        <w:rPr>
          <w:noProof/>
        </w:rPr>
        <w:drawing>
          <wp:inline distT="0" distB="0" distL="0" distR="0" wp14:anchorId="0459D918" wp14:editId="0EC07B54">
            <wp:extent cx="1524052" cy="164933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38" cy="166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E8E1" w14:textId="03E2629C" w:rsidR="00374CB2" w:rsidRDefault="00374CB2" w:rsidP="00374CB2">
      <w:pPr>
        <w:rPr>
          <w:b/>
          <w:bCs/>
        </w:rPr>
      </w:pPr>
      <w:r>
        <w:rPr>
          <w:b/>
          <w:bCs/>
        </w:rPr>
        <w:t>Training</w:t>
      </w:r>
    </w:p>
    <w:p w14:paraId="4213F475" w14:textId="1EEDABAD" w:rsidR="00374CB2" w:rsidRDefault="00374CB2" w:rsidP="00374CB2">
      <w:r>
        <w:t xml:space="preserve">Mindfulness-based Quality of Life and Well-Being Training </w:t>
      </w:r>
    </w:p>
    <w:p w14:paraId="0EB3921D" w14:textId="1FA69958" w:rsidR="00374CB2" w:rsidRPr="00374CB2" w:rsidRDefault="00374CB2" w:rsidP="00374CB2">
      <w:r>
        <w:t>Formats: 1 hr presentation, ½ day, 1 day, 2 day (full course 12 hrs), 6 weekly x 2 hr modules (12 hrs)</w:t>
      </w:r>
    </w:p>
    <w:p w14:paraId="29AF13DE" w14:textId="504553FB" w:rsidR="00BF486A" w:rsidRPr="00BF486A" w:rsidRDefault="00BF486A" w:rsidP="00F916E6">
      <w:pPr>
        <w:rPr>
          <w:b/>
          <w:bCs/>
        </w:rPr>
      </w:pPr>
      <w:r w:rsidRPr="00BF486A">
        <w:rPr>
          <w:b/>
          <w:bCs/>
        </w:rPr>
        <w:t>Testimonial</w:t>
      </w:r>
    </w:p>
    <w:p w14:paraId="3E85D3BC" w14:textId="77777777" w:rsidR="00BF486A" w:rsidRDefault="00BF486A" w:rsidP="00BF486A">
      <w:r>
        <w:t xml:space="preserve">The process of awakening is a remarkable experience when doing it </w:t>
      </w:r>
      <w:proofErr w:type="gramStart"/>
      <w:r>
        <w:t>alone</w:t>
      </w:r>
      <w:proofErr w:type="gramEnd"/>
      <w:r>
        <w:t xml:space="preserve"> but it seems to me that having a teacher allows a person to truly understand the experience and experience it fully. Patrick describes this process and the process of awakening in the clearest and most effective way that I have heard it described for the western intellect.</w:t>
      </w:r>
    </w:p>
    <w:p w14:paraId="47FB9073" w14:textId="2F189636" w:rsidR="00BF486A" w:rsidRDefault="00BF486A" w:rsidP="00BF486A">
      <w:r>
        <w:t>David Budge, Founder Aurora Labs</w:t>
      </w:r>
    </w:p>
    <w:sectPr w:rsidR="00BF486A" w:rsidSect="00374CB2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E6"/>
    <w:rsid w:val="00374CB2"/>
    <w:rsid w:val="004E06C3"/>
    <w:rsid w:val="008C12C1"/>
    <w:rsid w:val="00BF486A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618D"/>
  <w15:chartTrackingRefBased/>
  <w15:docId w15:val="{C268DCBE-24C3-4C86-864B-322951AE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Jones</dc:creator>
  <cp:keywords/>
  <dc:description/>
  <cp:lastModifiedBy>Patrick Jones</cp:lastModifiedBy>
  <cp:revision>5</cp:revision>
  <dcterms:created xsi:type="dcterms:W3CDTF">2021-11-16T09:35:00Z</dcterms:created>
  <dcterms:modified xsi:type="dcterms:W3CDTF">2021-11-16T09:42:00Z</dcterms:modified>
</cp:coreProperties>
</file>